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8371"/>
        <w:gridCol w:w="274"/>
        <w:gridCol w:w="420"/>
        <w:gridCol w:w="1861"/>
      </w:tblGrid>
      <w:tr w:rsidR="00AA3E29" w:rsidRPr="004C168C" w14:paraId="70D0E7FE" w14:textId="77777777" w:rsidTr="009C77B8">
        <w:trPr>
          <w:trHeight w:val="983"/>
        </w:trPr>
        <w:tc>
          <w:tcPr>
            <w:tcW w:w="2137" w:type="dxa"/>
            <w:gridSpan w:val="2"/>
            <w:vMerge w:val="restart"/>
          </w:tcPr>
          <w:p w14:paraId="37E94CE8" w14:textId="1FAFC158" w:rsidR="00AA3E29" w:rsidRPr="004C168C" w:rsidRDefault="004265B1" w:rsidP="00C8126A">
            <w:pPr>
              <w:tabs>
                <w:tab w:val="right" w:pos="1921"/>
              </w:tabs>
              <w:rPr>
                <w:rFonts w:ascii="ISHALinkpen Join Connect" w:hAnsi="ISHALinkpen Join Connect" w:cstheme="minorHAnsi"/>
                <w:b/>
                <w:sz w:val="16"/>
                <w:szCs w:val="14"/>
              </w:rPr>
            </w:pPr>
            <w:r>
              <w:rPr>
                <w:noProof/>
                <w:lang w:val="en-GB" w:eastAsia="en-GB"/>
              </w:rPr>
              <w:drawing>
                <wp:anchor distT="0" distB="0" distL="114300" distR="114300" simplePos="0" relativeHeight="251661312" behindDoc="1" locked="0" layoutInCell="1" allowOverlap="1" wp14:anchorId="10484EB8" wp14:editId="65B9B05D">
                  <wp:simplePos x="0" y="0"/>
                  <wp:positionH relativeFrom="column">
                    <wp:posOffset>-65405</wp:posOffset>
                  </wp:positionH>
                  <wp:positionV relativeFrom="paragraph">
                    <wp:posOffset>78740</wp:posOffset>
                  </wp:positionV>
                  <wp:extent cx="1360170" cy="990600"/>
                  <wp:effectExtent l="0" t="0" r="0" b="0"/>
                  <wp:wrapTight wrapText="bothSides">
                    <wp:wrapPolygon edited="0">
                      <wp:start x="0" y="0"/>
                      <wp:lineTo x="0" y="21185"/>
                      <wp:lineTo x="21176" y="21185"/>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360170" cy="990600"/>
                          </a:xfrm>
                          <a:prstGeom prst="rect">
                            <a:avLst/>
                          </a:prstGeom>
                        </pic:spPr>
                      </pic:pic>
                    </a:graphicData>
                  </a:graphic>
                  <wp14:sizeRelH relativeFrom="margin">
                    <wp14:pctWidth>0</wp14:pctWidth>
                  </wp14:sizeRelH>
                  <wp14:sizeRelV relativeFrom="margin">
                    <wp14:pctHeight>0</wp14:pctHeight>
                  </wp14:sizeRelV>
                </wp:anchor>
              </w:drawing>
            </w:r>
          </w:p>
        </w:tc>
        <w:tc>
          <w:tcPr>
            <w:tcW w:w="13465" w:type="dxa"/>
            <w:gridSpan w:val="9"/>
          </w:tcPr>
          <w:p w14:paraId="0C382EF6" w14:textId="12AF7202" w:rsidR="00AA3E29" w:rsidRPr="004C168C" w:rsidRDefault="00171090" w:rsidP="00C8126A">
            <w:pPr>
              <w:rPr>
                <w:rFonts w:ascii="ISHALinkpen Join Connect" w:hAnsi="ISHALinkpen Join Connect"/>
                <w:b/>
                <w:sz w:val="16"/>
                <w:szCs w:val="14"/>
                <w:u w:val="single"/>
              </w:rPr>
            </w:pPr>
            <w:r w:rsidRPr="004C168C">
              <w:rPr>
                <w:rFonts w:ascii="ISHALinkpen Join Connect" w:hAnsi="ISHALinkpen Join Connect"/>
                <w:noProof/>
                <w:sz w:val="16"/>
                <w:szCs w:val="14"/>
                <w:lang w:val="en-GB" w:eastAsia="en-GB"/>
              </w:rPr>
              <w:drawing>
                <wp:anchor distT="0" distB="0" distL="114300" distR="114300" simplePos="0" relativeHeight="251659264" behindDoc="0" locked="0" layoutInCell="1" allowOverlap="1" wp14:anchorId="0570E464" wp14:editId="61FE3D16">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F5DB3">
              <w:rPr>
                <w:rFonts w:ascii="ISHALinkpen Join Connect" w:hAnsi="ISHALinkpen Join Connect"/>
                <w:b/>
                <w:sz w:val="16"/>
                <w:szCs w:val="14"/>
                <w:u w:val="single"/>
              </w:rPr>
              <w:t>Year 2</w:t>
            </w:r>
            <w:r w:rsidR="00AA3E29" w:rsidRPr="004C168C">
              <w:rPr>
                <w:rFonts w:ascii="ISHALinkpen Join Connect" w:hAnsi="ISHALinkpen Join Connect"/>
                <w:b/>
                <w:sz w:val="16"/>
                <w:szCs w:val="14"/>
                <w:u w:val="single"/>
              </w:rPr>
              <w:t xml:space="preserve"> </w:t>
            </w:r>
            <w:r w:rsidR="002F5DB3">
              <w:rPr>
                <w:rFonts w:ascii="ISHALinkpen Join Connect" w:hAnsi="ISHALinkpen Join Connect"/>
                <w:b/>
                <w:sz w:val="16"/>
                <w:szCs w:val="14"/>
                <w:u w:val="single"/>
              </w:rPr>
              <w:t xml:space="preserve">Autumn </w:t>
            </w:r>
            <w:r w:rsidR="00F25633">
              <w:rPr>
                <w:rFonts w:ascii="ISHALinkpen Join Connect" w:hAnsi="ISHALinkpen Join Connect"/>
                <w:b/>
                <w:sz w:val="16"/>
                <w:szCs w:val="14"/>
                <w:u w:val="single"/>
              </w:rPr>
              <w:t>2</w:t>
            </w:r>
            <w:r w:rsidR="00654499" w:rsidRPr="004C168C">
              <w:rPr>
                <w:rFonts w:ascii="ISHALinkpen Join Connect" w:hAnsi="ISHALinkpen Join Connect"/>
                <w:b/>
                <w:sz w:val="16"/>
                <w:szCs w:val="14"/>
                <w:u w:val="single"/>
              </w:rPr>
              <w:t xml:space="preserve"> </w:t>
            </w:r>
          </w:p>
          <w:p w14:paraId="3835F070" w14:textId="77777777" w:rsidR="00AA3E29" w:rsidRDefault="00AA3E29" w:rsidP="002F5DB3">
            <w:pPr>
              <w:rPr>
                <w:rFonts w:ascii="ISHALinkpen Join Connect" w:hAnsi="ISHALinkpen Join Connect"/>
                <w:b/>
                <w:sz w:val="16"/>
                <w:szCs w:val="14"/>
                <w:u w:val="single"/>
              </w:rPr>
            </w:pPr>
            <w:r w:rsidRPr="004C168C">
              <w:rPr>
                <w:rFonts w:ascii="ISHALinkpen Join Connect" w:hAnsi="ISHALinkpen Join Connect"/>
                <w:b/>
                <w:sz w:val="16"/>
                <w:szCs w:val="14"/>
                <w:u w:val="single"/>
              </w:rPr>
              <w:t xml:space="preserve">Topic Overview </w:t>
            </w:r>
            <w:r w:rsidR="00BE55A6" w:rsidRPr="004C168C">
              <w:rPr>
                <w:rFonts w:ascii="ISHALinkpen Join Connect" w:hAnsi="ISHALinkpen Join Connect"/>
                <w:b/>
                <w:sz w:val="16"/>
                <w:szCs w:val="14"/>
                <w:u w:val="single"/>
              </w:rPr>
              <w:t>–</w:t>
            </w:r>
            <w:r w:rsidR="00331F61">
              <w:rPr>
                <w:rFonts w:ascii="ISHALinkpen Join Connect" w:hAnsi="ISHALinkpen Join Connect"/>
                <w:b/>
                <w:sz w:val="16"/>
                <w:szCs w:val="14"/>
                <w:u w:val="single"/>
              </w:rPr>
              <w:t xml:space="preserve"> </w:t>
            </w:r>
            <w:r w:rsidR="00F25633">
              <w:rPr>
                <w:rFonts w:ascii="ISHALinkpen Join Connect" w:hAnsi="ISHALinkpen Join Connect"/>
                <w:b/>
                <w:sz w:val="16"/>
                <w:szCs w:val="14"/>
                <w:u w:val="single"/>
              </w:rPr>
              <w:t xml:space="preserve">Jurassic World </w:t>
            </w:r>
          </w:p>
          <w:p w14:paraId="3A087081" w14:textId="3BE6E19F" w:rsidR="00EF3249" w:rsidRPr="00EF3249" w:rsidRDefault="0029680B" w:rsidP="0029680B">
            <w:pPr>
              <w:rPr>
                <w:rFonts w:ascii="ISHALinkpen Join Connect" w:hAnsi="ISHALinkpen Join Connect"/>
                <w:sz w:val="16"/>
                <w:szCs w:val="14"/>
              </w:rPr>
            </w:pPr>
            <w:r w:rsidRPr="0029680B">
              <w:rPr>
                <w:rFonts w:ascii="ISHALinkpen Join Connect" w:hAnsi="ISHALinkpen Join Connect"/>
                <w:sz w:val="16"/>
                <w:szCs w:val="14"/>
              </w:rPr>
              <w:t>In this topic</w:t>
            </w:r>
            <w:r w:rsidR="002F7F90">
              <w:rPr>
                <w:rFonts w:ascii="ISHALinkpen Join Connect" w:hAnsi="ISHALinkpen Join Connect"/>
                <w:sz w:val="16"/>
                <w:szCs w:val="14"/>
              </w:rPr>
              <w:t xml:space="preserve">, children will explore the significance of Mary Anning and how her fossil hunting changed the world of paleontology. Children will explore different types of dinosaurs and use vocabulary learned to write their own narrative hunting stories. </w:t>
            </w:r>
          </w:p>
        </w:tc>
      </w:tr>
      <w:tr w:rsidR="00C8126A" w:rsidRPr="004C168C" w14:paraId="6769B130" w14:textId="0C98A72D" w:rsidTr="004109EB">
        <w:trPr>
          <w:trHeight w:val="982"/>
        </w:trPr>
        <w:tc>
          <w:tcPr>
            <w:tcW w:w="2137" w:type="dxa"/>
            <w:gridSpan w:val="2"/>
            <w:vMerge/>
          </w:tcPr>
          <w:p w14:paraId="1960E107" w14:textId="77777777" w:rsidR="00C8126A" w:rsidRPr="004C168C" w:rsidRDefault="00C8126A" w:rsidP="00C8126A">
            <w:pPr>
              <w:rPr>
                <w:rFonts w:ascii="ISHALinkpen Join Connect" w:hAnsi="ISHALinkpen Join Connect" w:cstheme="minorHAnsi"/>
                <w:sz w:val="16"/>
                <w:szCs w:val="14"/>
              </w:rPr>
            </w:pPr>
          </w:p>
        </w:tc>
        <w:tc>
          <w:tcPr>
            <w:tcW w:w="11604" w:type="dxa"/>
            <w:gridSpan w:val="8"/>
            <w:tcBorders>
              <w:right w:val="single" w:sz="4" w:space="0" w:color="auto"/>
            </w:tcBorders>
          </w:tcPr>
          <w:p w14:paraId="3584F942" w14:textId="0CA418E9" w:rsidR="0029680B" w:rsidRDefault="0078719D" w:rsidP="00C8126A">
            <w:pPr>
              <w:rPr>
                <w:rFonts w:ascii="ISHALinkpen Join Connect" w:hAnsi="ISHALinkpen Join Connect"/>
                <w:bCs/>
                <w:sz w:val="16"/>
                <w:szCs w:val="14"/>
              </w:rPr>
            </w:pPr>
            <w:r w:rsidRPr="004C168C">
              <w:rPr>
                <w:rFonts w:ascii="ISHALinkpen Join Connect" w:hAnsi="ISHALinkpen Join Connect"/>
                <w:b/>
                <w:sz w:val="16"/>
                <w:szCs w:val="14"/>
                <w:u w:val="single"/>
              </w:rPr>
              <w:t>Super Start:</w:t>
            </w:r>
            <w:r w:rsidR="004265B1">
              <w:rPr>
                <w:rFonts w:ascii="ISHALinkpen Join Connect" w:hAnsi="ISHALinkpen Join Connect"/>
                <w:b/>
                <w:sz w:val="16"/>
                <w:szCs w:val="14"/>
                <w:u w:val="single"/>
              </w:rPr>
              <w:t xml:space="preserve"> </w:t>
            </w:r>
            <w:r w:rsidR="004265B1" w:rsidRPr="004265B1">
              <w:rPr>
                <w:rFonts w:ascii="ISHALinkpen Join Connect" w:hAnsi="ISHALinkpen Join Connect"/>
                <w:bCs/>
                <w:sz w:val="16"/>
                <w:szCs w:val="14"/>
              </w:rPr>
              <w:t xml:space="preserve">Children </w:t>
            </w:r>
            <w:r w:rsidR="002F7F90">
              <w:rPr>
                <w:rFonts w:ascii="ISHALinkpen Join Connect" w:hAnsi="ISHALinkpen Join Connect"/>
                <w:bCs/>
                <w:sz w:val="16"/>
                <w:szCs w:val="14"/>
              </w:rPr>
              <w:t>will be making significant discoveries as paleontologists: understanding how fossils are unearthed and the importance of taking care of discoveries. They’ll also perform dances, acting as different dinosaurs.</w:t>
            </w:r>
          </w:p>
          <w:p w14:paraId="0DD699FB" w14:textId="77777777" w:rsidR="006665F2" w:rsidRPr="006665F2" w:rsidRDefault="006665F2" w:rsidP="00C8126A">
            <w:pPr>
              <w:rPr>
                <w:rFonts w:ascii="ISHALinkpen Join Connect" w:hAnsi="ISHALinkpen Join Connect"/>
                <w:bCs/>
                <w:sz w:val="16"/>
                <w:szCs w:val="14"/>
              </w:rPr>
            </w:pPr>
          </w:p>
          <w:p w14:paraId="4F96CE00" w14:textId="3B47333A" w:rsidR="0029680B" w:rsidRPr="009C77B8" w:rsidRDefault="0029680B" w:rsidP="00C8126A">
            <w:pPr>
              <w:rPr>
                <w:rFonts w:ascii="ISHALinkpen Join Connect" w:hAnsi="ISHALinkpen Join Connect"/>
                <w:b/>
                <w:sz w:val="16"/>
                <w:szCs w:val="14"/>
                <w:u w:val="single"/>
              </w:rPr>
            </w:pPr>
            <w:r w:rsidRPr="004C168C">
              <w:rPr>
                <w:rFonts w:ascii="ISHALinkpen Join Connect" w:hAnsi="ISHALinkpen Join Connect"/>
                <w:b/>
                <w:sz w:val="16"/>
                <w:szCs w:val="14"/>
                <w:u w:val="single"/>
              </w:rPr>
              <w:t>Fab Finish</w:t>
            </w:r>
            <w:r>
              <w:rPr>
                <w:rFonts w:ascii="ISHALinkpen Join Connect" w:hAnsi="ISHALinkpen Join Connect"/>
                <w:b/>
                <w:sz w:val="16"/>
                <w:szCs w:val="14"/>
                <w:u w:val="single"/>
              </w:rPr>
              <w:t>:</w:t>
            </w:r>
            <w:r>
              <w:rPr>
                <w:rFonts w:ascii="ISHALinkpen Join Connect" w:hAnsi="ISHALinkpen Join Connect"/>
                <w:sz w:val="16"/>
                <w:szCs w:val="14"/>
              </w:rPr>
              <w:t xml:space="preserve"> Learning Showcase (dates to come)</w:t>
            </w:r>
          </w:p>
        </w:tc>
        <w:tc>
          <w:tcPr>
            <w:tcW w:w="1861" w:type="dxa"/>
            <w:tcBorders>
              <w:left w:val="single" w:sz="4" w:space="0" w:color="auto"/>
            </w:tcBorders>
          </w:tcPr>
          <w:p w14:paraId="5C192FAC" w14:textId="77777777" w:rsidR="00C8126A" w:rsidRPr="004C168C" w:rsidRDefault="00C8126A" w:rsidP="00C8126A">
            <w:pPr>
              <w:rPr>
                <w:rFonts w:ascii="ISHALinkpen Join Connect" w:hAnsi="ISHALinkpen Join Connect"/>
                <w:b/>
                <w:sz w:val="16"/>
                <w:szCs w:val="14"/>
                <w:u w:val="single"/>
              </w:rPr>
            </w:pPr>
            <w:r w:rsidRPr="004C168C">
              <w:rPr>
                <w:rFonts w:ascii="ISHALinkpen Join Connect" w:hAnsi="ISHALinkpen Join Connect"/>
                <w:b/>
                <w:sz w:val="16"/>
                <w:szCs w:val="14"/>
                <w:u w:val="single"/>
              </w:rPr>
              <w:t>Educational Visit</w:t>
            </w:r>
          </w:p>
          <w:p w14:paraId="5752237E" w14:textId="4F1133DE" w:rsidR="00C8126A" w:rsidRPr="004C168C" w:rsidRDefault="00F25633" w:rsidP="00D442DE">
            <w:pPr>
              <w:rPr>
                <w:rFonts w:ascii="ISHALinkpen Join Connect" w:hAnsi="ISHALinkpen Join Connect"/>
                <w:sz w:val="16"/>
                <w:szCs w:val="14"/>
              </w:rPr>
            </w:pPr>
            <w:r>
              <w:rPr>
                <w:rFonts w:ascii="ISHALinkpen Join Connect" w:hAnsi="ISHALinkpen Join Connect"/>
                <w:sz w:val="16"/>
                <w:szCs w:val="14"/>
              </w:rPr>
              <w:t xml:space="preserve">Natural History Museum. </w:t>
            </w:r>
          </w:p>
        </w:tc>
      </w:tr>
      <w:tr w:rsidR="00AA3E29" w:rsidRPr="004C168C" w14:paraId="33FDC9B7" w14:textId="77777777" w:rsidTr="00C8126A">
        <w:trPr>
          <w:trHeight w:val="238"/>
        </w:trPr>
        <w:tc>
          <w:tcPr>
            <w:tcW w:w="15602" w:type="dxa"/>
            <w:gridSpan w:val="11"/>
          </w:tcPr>
          <w:p w14:paraId="5CBF5A73" w14:textId="77777777"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Our Learning Overview</w:t>
            </w:r>
          </w:p>
        </w:tc>
      </w:tr>
      <w:tr w:rsidR="00AA3E29" w:rsidRPr="004C168C" w14:paraId="14791BA9" w14:textId="77777777" w:rsidTr="00C8126A">
        <w:trPr>
          <w:trHeight w:val="241"/>
        </w:trPr>
        <w:tc>
          <w:tcPr>
            <w:tcW w:w="13321" w:type="dxa"/>
            <w:gridSpan w:val="9"/>
            <w:tcBorders>
              <w:bottom w:val="nil"/>
            </w:tcBorders>
          </w:tcPr>
          <w:p w14:paraId="2A304673" w14:textId="77777777" w:rsidR="00AA3E29" w:rsidRPr="004C168C" w:rsidRDefault="00AA3E29" w:rsidP="00C8126A">
            <w:pPr>
              <w:rPr>
                <w:rFonts w:ascii="ISHALinkpen Join Connect" w:hAnsi="ISHALinkpen Join Connect"/>
                <w:b/>
                <w:sz w:val="16"/>
                <w:szCs w:val="14"/>
              </w:rPr>
            </w:pPr>
          </w:p>
        </w:tc>
        <w:tc>
          <w:tcPr>
            <w:tcW w:w="2281" w:type="dxa"/>
            <w:gridSpan w:val="2"/>
            <w:vMerge w:val="restart"/>
          </w:tcPr>
          <w:p w14:paraId="190B82DF" w14:textId="682687C9" w:rsidR="00AA3E29" w:rsidRPr="004C168C" w:rsidRDefault="004265B1" w:rsidP="00C8126A">
            <w:pPr>
              <w:jc w:val="center"/>
              <w:rPr>
                <w:rFonts w:ascii="ISHALinkpen Join Connect" w:hAnsi="ISHALinkpen Join Connect"/>
                <w:b/>
                <w:sz w:val="16"/>
                <w:szCs w:val="14"/>
              </w:rPr>
            </w:pPr>
            <w:r>
              <w:rPr>
                <w:noProof/>
                <w:lang w:val="en-GB" w:eastAsia="en-GB"/>
              </w:rPr>
              <w:drawing>
                <wp:anchor distT="0" distB="0" distL="114300" distR="114300" simplePos="0" relativeHeight="251660288" behindDoc="1" locked="0" layoutInCell="1" allowOverlap="1" wp14:anchorId="3D8E8856" wp14:editId="6A733681">
                  <wp:simplePos x="0" y="0"/>
                  <wp:positionH relativeFrom="column">
                    <wp:posOffset>21590</wp:posOffset>
                  </wp:positionH>
                  <wp:positionV relativeFrom="paragraph">
                    <wp:posOffset>206375</wp:posOffset>
                  </wp:positionV>
                  <wp:extent cx="1311275" cy="1647825"/>
                  <wp:effectExtent l="0" t="0" r="3175" b="9525"/>
                  <wp:wrapTight wrapText="bothSides">
                    <wp:wrapPolygon edited="0">
                      <wp:start x="0" y="0"/>
                      <wp:lineTo x="0" y="21475"/>
                      <wp:lineTo x="21338" y="21475"/>
                      <wp:lineTo x="213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11275" cy="1647825"/>
                          </a:xfrm>
                          <a:prstGeom prst="rect">
                            <a:avLst/>
                          </a:prstGeom>
                        </pic:spPr>
                      </pic:pic>
                    </a:graphicData>
                  </a:graphic>
                </wp:anchor>
              </w:drawing>
            </w:r>
            <w:r w:rsidR="00AA3E29" w:rsidRPr="004C168C">
              <w:rPr>
                <w:rFonts w:ascii="ISHALinkpen Join Connect" w:hAnsi="ISHALinkpen Join Connect"/>
                <w:b/>
                <w:sz w:val="16"/>
                <w:szCs w:val="14"/>
                <w:u w:val="single"/>
              </w:rPr>
              <w:t>Key Texts</w:t>
            </w:r>
          </w:p>
          <w:p w14:paraId="4D790A17" w14:textId="77777777" w:rsidR="004265B1" w:rsidRDefault="004265B1" w:rsidP="00331F61">
            <w:pPr>
              <w:jc w:val="center"/>
              <w:rPr>
                <w:rFonts w:ascii="ISHALinkpen Join Connect" w:hAnsi="ISHALinkpen Join Connect" w:cs="Arial"/>
                <w:sz w:val="16"/>
                <w:szCs w:val="14"/>
              </w:rPr>
            </w:pPr>
          </w:p>
          <w:p w14:paraId="0367B22F" w14:textId="77777777" w:rsidR="004265B1" w:rsidRDefault="004265B1" w:rsidP="00331F61">
            <w:pPr>
              <w:jc w:val="center"/>
              <w:rPr>
                <w:rFonts w:ascii="ISHALinkpen Join Connect" w:hAnsi="ISHALinkpen Join Connect" w:cs="Arial"/>
                <w:sz w:val="16"/>
                <w:szCs w:val="14"/>
              </w:rPr>
            </w:pPr>
          </w:p>
          <w:p w14:paraId="15C1231A" w14:textId="442CE8E1" w:rsidR="00331F61" w:rsidRDefault="004265B1" w:rsidP="00331F61">
            <w:pPr>
              <w:jc w:val="center"/>
              <w:rPr>
                <w:rFonts w:ascii="ISHALinkpen Join Connect" w:hAnsi="ISHALinkpen Join Connect" w:cs="Arial"/>
                <w:sz w:val="16"/>
                <w:szCs w:val="14"/>
              </w:rPr>
            </w:pPr>
            <w:r>
              <w:rPr>
                <w:rFonts w:ascii="ISHALinkpen Join Connect" w:hAnsi="ISHALinkpen Join Connect" w:cs="Arial"/>
                <w:sz w:val="16"/>
                <w:szCs w:val="14"/>
              </w:rPr>
              <w:t xml:space="preserve">Tyrannosaurus drip by Julia Donaldson. </w:t>
            </w:r>
          </w:p>
          <w:p w14:paraId="53F30B04" w14:textId="2BCCBAC9" w:rsidR="00041255" w:rsidRPr="00331F61" w:rsidRDefault="00041255" w:rsidP="00331F61">
            <w:pPr>
              <w:jc w:val="center"/>
              <w:rPr>
                <w:rFonts w:ascii="ISHALinkpen Join Connect" w:hAnsi="ISHALinkpen Join Connect" w:cs="Arial"/>
                <w:sz w:val="16"/>
                <w:szCs w:val="14"/>
              </w:rPr>
            </w:pPr>
          </w:p>
        </w:tc>
      </w:tr>
      <w:tr w:rsidR="00576112" w:rsidRPr="004C168C" w14:paraId="2E035FF0" w14:textId="77777777" w:rsidTr="00C8126A">
        <w:trPr>
          <w:trHeight w:val="381"/>
        </w:trPr>
        <w:tc>
          <w:tcPr>
            <w:tcW w:w="2917" w:type="dxa"/>
            <w:gridSpan w:val="5"/>
            <w:tcBorders>
              <w:top w:val="nil"/>
              <w:bottom w:val="nil"/>
              <w:right w:val="single" w:sz="8" w:space="0" w:color="649C3E"/>
            </w:tcBorders>
          </w:tcPr>
          <w:p w14:paraId="0526EB27"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4C168C" w:rsidRDefault="00576112" w:rsidP="00C8126A">
            <w:pPr>
              <w:rPr>
                <w:rFonts w:ascii="ISHALinkpen Join Connect" w:hAnsi="ISHALinkpen Join Connect"/>
                <w:b/>
                <w:sz w:val="16"/>
                <w:szCs w:val="14"/>
              </w:rPr>
            </w:pPr>
          </w:p>
          <w:p w14:paraId="4FB694E9"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7A2ED3DC" w:rsidR="00576112" w:rsidRPr="004109EB" w:rsidRDefault="002F7F90" w:rsidP="002F5DB3">
            <w:pPr>
              <w:rPr>
                <w:rFonts w:ascii="ISHALinkpen Join Connect" w:hAnsi="ISHALinkpen Join Connect"/>
                <w:bCs/>
                <w:sz w:val="15"/>
                <w:szCs w:val="15"/>
              </w:rPr>
            </w:pPr>
            <w:r>
              <w:rPr>
                <w:rFonts w:ascii="ISHALinkpen Join Connect" w:hAnsi="ISHALinkpen Join Connect"/>
                <w:bCs/>
                <w:sz w:val="15"/>
                <w:szCs w:val="15"/>
              </w:rPr>
              <w:t>Children will continue to build their understanding of narrative writing: further exploring conjunctions, verbs, adjectives and commas for a list. Each week we will build sequences of writing based on the key text.</w:t>
            </w:r>
            <w:r w:rsidR="004265B1">
              <w:rPr>
                <w:rFonts w:ascii="ISHALinkpen Join Connect" w:hAnsi="ISHALinkpen Join Connect"/>
                <w:bCs/>
                <w:sz w:val="15"/>
                <w:szCs w:val="15"/>
              </w:rPr>
              <w:t xml:space="preserve"> </w:t>
            </w:r>
          </w:p>
        </w:tc>
        <w:tc>
          <w:tcPr>
            <w:tcW w:w="274"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4109EB">
        <w:trPr>
          <w:trHeight w:val="553"/>
        </w:trPr>
        <w:tc>
          <w:tcPr>
            <w:tcW w:w="2397" w:type="dxa"/>
            <w:gridSpan w:val="3"/>
            <w:tcBorders>
              <w:top w:val="nil"/>
              <w:bottom w:val="nil"/>
              <w:right w:val="nil"/>
            </w:tcBorders>
          </w:tcPr>
          <w:p w14:paraId="52843C20"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6036B78"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4109EB"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C8126A">
        <w:trPr>
          <w:trHeight w:val="181"/>
        </w:trPr>
        <w:tc>
          <w:tcPr>
            <w:tcW w:w="2633" w:type="dxa"/>
            <w:gridSpan w:val="4"/>
            <w:vMerge w:val="restart"/>
            <w:tcBorders>
              <w:top w:val="nil"/>
              <w:bottom w:val="nil"/>
              <w:right w:val="single" w:sz="8" w:space="0" w:color="578837"/>
            </w:tcBorders>
          </w:tcPr>
          <w:p w14:paraId="0C48B871" w14:textId="1826CFC6"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5CD87DBF"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785CF927"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1CF352C"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3790F5" w14:textId="77777777" w:rsidR="00AA3E29" w:rsidRPr="004109EB" w:rsidRDefault="00AA3E29" w:rsidP="00C8126A">
            <w:pPr>
              <w:rPr>
                <w:rFonts w:ascii="ISHALinkpen Join Connect" w:hAnsi="ISHALinkpen Join Connect"/>
                <w:b/>
                <w:sz w:val="15"/>
                <w:szCs w:val="15"/>
              </w:rPr>
            </w:pPr>
          </w:p>
        </w:tc>
        <w:tc>
          <w:tcPr>
            <w:tcW w:w="274"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C8126A">
        <w:trPr>
          <w:trHeight w:val="381"/>
        </w:trPr>
        <w:tc>
          <w:tcPr>
            <w:tcW w:w="2633" w:type="dxa"/>
            <w:gridSpan w:val="4"/>
            <w:vMerge/>
            <w:tcBorders>
              <w:top w:val="nil"/>
              <w:bottom w:val="nil"/>
              <w:right w:val="single" w:sz="8" w:space="0" w:color="578837"/>
            </w:tcBorders>
          </w:tcPr>
          <w:p w14:paraId="43A3EF2C"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4C168C" w:rsidRDefault="00AA3E29" w:rsidP="00C8126A">
            <w:pPr>
              <w:rPr>
                <w:rFonts w:ascii="ISHALinkpen Join Connect" w:hAnsi="ISHALinkpen Join Connect"/>
                <w:b/>
                <w:sz w:val="16"/>
                <w:szCs w:val="14"/>
              </w:rPr>
            </w:pPr>
          </w:p>
          <w:p w14:paraId="4483A479" w14:textId="77777777" w:rsidR="00AA3E29" w:rsidRPr="004C168C" w:rsidRDefault="00AA3E29" w:rsidP="00C8126A">
            <w:pPr>
              <w:rPr>
                <w:rFonts w:ascii="ISHALinkpen Join Connect" w:hAnsi="ISHALinkpen Join Connect"/>
                <w:b/>
                <w:sz w:val="16"/>
                <w:szCs w:val="14"/>
              </w:rPr>
            </w:pPr>
            <w:proofErr w:type="spellStart"/>
            <w:r w:rsidRPr="004C168C">
              <w:rPr>
                <w:rFonts w:ascii="ISHALinkpen Join Connect" w:hAnsi="ISHALinkpen Join Connect"/>
                <w:b/>
                <w:sz w:val="16"/>
                <w:szCs w:val="14"/>
                <w:u w:val="single"/>
              </w:rPr>
              <w:t>Maths</w:t>
            </w:r>
            <w:proofErr w:type="spellEnd"/>
          </w:p>
        </w:tc>
        <w:tc>
          <w:tcPr>
            <w:tcW w:w="396" w:type="dxa"/>
            <w:tcBorders>
              <w:top w:val="nil"/>
              <w:left w:val="single" w:sz="8" w:space="0" w:color="649C3E"/>
              <w:bottom w:val="single" w:sz="8" w:space="0" w:color="649C3E"/>
              <w:right w:val="single" w:sz="8" w:space="0" w:color="649C3E"/>
            </w:tcBorders>
          </w:tcPr>
          <w:p w14:paraId="09499D83"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410B99AD" w:rsidR="00AA3E29" w:rsidRPr="004109EB" w:rsidRDefault="00EF3249" w:rsidP="00135762">
            <w:pPr>
              <w:rPr>
                <w:rFonts w:ascii="ISHALinkpen Join Connect" w:hAnsi="ISHALinkpen Join Connect"/>
                <w:sz w:val="15"/>
                <w:szCs w:val="15"/>
              </w:rPr>
            </w:pPr>
            <w:r>
              <w:rPr>
                <w:rFonts w:ascii="ISHALinkpen Join Connect" w:hAnsi="ISHALinkpen Join Connect"/>
                <w:sz w:val="15"/>
                <w:szCs w:val="15"/>
              </w:rPr>
              <w:t xml:space="preserve">In </w:t>
            </w:r>
            <w:proofErr w:type="spellStart"/>
            <w:r>
              <w:rPr>
                <w:rFonts w:ascii="ISHALinkpen Join Connect" w:hAnsi="ISHALinkpen Join Connect"/>
                <w:sz w:val="15"/>
                <w:szCs w:val="15"/>
              </w:rPr>
              <w:t>Maths</w:t>
            </w:r>
            <w:proofErr w:type="spellEnd"/>
            <w:r>
              <w:rPr>
                <w:rFonts w:ascii="ISHALinkpen Join Connect" w:hAnsi="ISHALinkpen Join Connect"/>
                <w:sz w:val="15"/>
                <w:szCs w:val="15"/>
              </w:rPr>
              <w:t>, we will be looking at addition and subtraction with 2-digit and 3-digit numbers. We will also be looking at shapes, exploring both 2D and 3D shapes and their features.</w:t>
            </w:r>
          </w:p>
        </w:tc>
        <w:tc>
          <w:tcPr>
            <w:tcW w:w="274"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9C77B8">
        <w:trPr>
          <w:trHeight w:val="425"/>
        </w:trPr>
        <w:tc>
          <w:tcPr>
            <w:tcW w:w="2397" w:type="dxa"/>
            <w:gridSpan w:val="3"/>
            <w:tcBorders>
              <w:top w:val="nil"/>
              <w:bottom w:val="nil"/>
              <w:right w:val="nil"/>
            </w:tcBorders>
          </w:tcPr>
          <w:p w14:paraId="19AEEF2D"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671A5DD9"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4109EB"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C8126A">
        <w:trPr>
          <w:trHeight w:val="145"/>
        </w:trPr>
        <w:tc>
          <w:tcPr>
            <w:tcW w:w="2633" w:type="dxa"/>
            <w:gridSpan w:val="4"/>
            <w:tcBorders>
              <w:top w:val="nil"/>
              <w:bottom w:val="single" w:sz="8" w:space="0" w:color="649C3E"/>
              <w:right w:val="single" w:sz="8" w:space="0" w:color="578837"/>
            </w:tcBorders>
          </w:tcPr>
          <w:p w14:paraId="7B972880"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70F9BEA4"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38139B6E"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633E9C8E"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408EC5E" w14:textId="77777777" w:rsidR="00AA3E29" w:rsidRPr="004109EB" w:rsidRDefault="00AA3E29" w:rsidP="00C8126A">
            <w:pPr>
              <w:rPr>
                <w:rFonts w:ascii="ISHALinkpen Join Connect" w:hAnsi="ISHALinkpen Join Connect"/>
                <w:b/>
                <w:sz w:val="15"/>
                <w:szCs w:val="15"/>
              </w:rPr>
            </w:pPr>
          </w:p>
        </w:tc>
        <w:tc>
          <w:tcPr>
            <w:tcW w:w="274"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C8126A">
        <w:trPr>
          <w:trHeight w:val="376"/>
        </w:trPr>
        <w:tc>
          <w:tcPr>
            <w:tcW w:w="1272" w:type="dxa"/>
            <w:vMerge w:val="restart"/>
            <w:tcBorders>
              <w:top w:val="nil"/>
              <w:bottom w:val="nil"/>
              <w:right w:val="single" w:sz="8" w:space="0" w:color="649C3E"/>
            </w:tcBorders>
          </w:tcPr>
          <w:p w14:paraId="5F7AE82A" w14:textId="23FDA73D" w:rsidR="00AA3E29" w:rsidRPr="004C168C" w:rsidRDefault="00AA3E29" w:rsidP="00C8126A">
            <w:pPr>
              <w:jc w:val="center"/>
              <w:rPr>
                <w:rFonts w:ascii="ISHALinkpen Join Connect" w:hAnsi="ISHALinkpen Join Connect" w:cstheme="minorHAnsi"/>
                <w:b/>
                <w:sz w:val="16"/>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25E8CDF2" w:rsidR="00AA3E29" w:rsidRPr="004C168C" w:rsidRDefault="00F25633" w:rsidP="00D442DE">
            <w:pPr>
              <w:ind w:left="113" w:right="113"/>
              <w:jc w:val="center"/>
              <w:rPr>
                <w:rFonts w:ascii="ISHALinkpen Join Connect" w:hAnsi="ISHALinkpen Join Connect"/>
                <w:b/>
                <w:color w:val="000000" w:themeColor="text1"/>
                <w:sz w:val="16"/>
                <w:szCs w:val="14"/>
                <w:u w:val="single"/>
              </w:rPr>
            </w:pPr>
            <w:r>
              <w:rPr>
                <w:rFonts w:ascii="ISHALinkpen Join Connect" w:hAnsi="ISHALinkpen Join Connect"/>
                <w:b/>
                <w:color w:val="000000" w:themeColor="text1"/>
                <w:sz w:val="16"/>
                <w:szCs w:val="14"/>
                <w:u w:val="single"/>
              </w:rPr>
              <w:t xml:space="preserve">Jurassic World </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4C168C" w:rsidRDefault="00AA3E29" w:rsidP="00C8126A">
            <w:pPr>
              <w:rPr>
                <w:rFonts w:ascii="ISHALinkpen Join Connect" w:hAnsi="ISHALinkpen Join Connect"/>
                <w:b/>
                <w:color w:val="000000" w:themeColor="text1"/>
                <w:sz w:val="16"/>
                <w:szCs w:val="14"/>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4C168C" w:rsidRDefault="00AA3E29" w:rsidP="00C8126A">
            <w:pPr>
              <w:rPr>
                <w:rFonts w:ascii="ISHALinkpen Join Connect" w:hAnsi="ISHALinkpen Join Connect"/>
                <w:b/>
                <w:sz w:val="16"/>
                <w:szCs w:val="14"/>
              </w:rPr>
            </w:pPr>
          </w:p>
          <w:p w14:paraId="23898886" w14:textId="77777777" w:rsidR="00AA3E29" w:rsidRPr="004C168C" w:rsidRDefault="00AA3E29" w:rsidP="00C8126A">
            <w:pPr>
              <w:rPr>
                <w:rFonts w:ascii="ISHALinkpen Join Connect" w:hAnsi="ISHALinkpen Join Connect"/>
                <w:b/>
                <w:sz w:val="16"/>
                <w:szCs w:val="14"/>
              </w:rPr>
            </w:pPr>
            <w:r w:rsidRPr="004C168C">
              <w:rPr>
                <w:rFonts w:ascii="ISHALinkpen Join Connect" w:hAnsi="ISHALinkpen Join Connect"/>
                <w:b/>
                <w:sz w:val="16"/>
                <w:szCs w:val="14"/>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0E976057" w:rsidR="00AA3E29" w:rsidRPr="004109EB" w:rsidRDefault="00134EB9" w:rsidP="004109EB">
            <w:pPr>
              <w:rPr>
                <w:rFonts w:ascii="ISHALinkpen Join Connect" w:hAnsi="ISHALinkpen Join Connect"/>
                <w:sz w:val="15"/>
                <w:szCs w:val="15"/>
              </w:rPr>
            </w:pPr>
            <w:r>
              <w:rPr>
                <w:rFonts w:ascii="ISHALinkpen Join Connect" w:hAnsi="ISHALinkpen Join Connect"/>
                <w:sz w:val="15"/>
                <w:szCs w:val="15"/>
              </w:rPr>
              <w:t xml:space="preserve">In Science this term </w:t>
            </w:r>
            <w:r w:rsidR="00A4672C">
              <w:rPr>
                <w:rFonts w:ascii="ISHALinkpen Join Connect" w:hAnsi="ISHALinkpen Join Connect"/>
                <w:sz w:val="15"/>
                <w:szCs w:val="15"/>
              </w:rPr>
              <w:t>w</w:t>
            </w:r>
            <w:r>
              <w:rPr>
                <w:rFonts w:ascii="ISHALinkpen Join Connect" w:hAnsi="ISHALinkpen Join Connect"/>
                <w:sz w:val="15"/>
                <w:szCs w:val="15"/>
              </w:rPr>
              <w:t xml:space="preserve">e will be learning about living things and their habitats. Year 2 will be learning how to tell the difference between things that are living, dead and have never been alive. Our Scientist of the term will be Charles Darwin! </w:t>
            </w:r>
          </w:p>
        </w:tc>
        <w:tc>
          <w:tcPr>
            <w:tcW w:w="274"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4109EB">
        <w:trPr>
          <w:trHeight w:val="417"/>
        </w:trPr>
        <w:tc>
          <w:tcPr>
            <w:tcW w:w="1272" w:type="dxa"/>
            <w:vMerge/>
            <w:tcBorders>
              <w:top w:val="nil"/>
              <w:bottom w:val="nil"/>
              <w:right w:val="single" w:sz="8" w:space="0" w:color="649C3E"/>
            </w:tcBorders>
          </w:tcPr>
          <w:p w14:paraId="0747DEE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4109EB"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C8126A">
        <w:trPr>
          <w:trHeight w:val="172"/>
        </w:trPr>
        <w:tc>
          <w:tcPr>
            <w:tcW w:w="1272" w:type="dxa"/>
            <w:vMerge/>
            <w:tcBorders>
              <w:top w:val="nil"/>
              <w:bottom w:val="nil"/>
              <w:right w:val="single" w:sz="8" w:space="0" w:color="649C3E"/>
            </w:tcBorders>
          </w:tcPr>
          <w:p w14:paraId="59786FB9"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6984414E"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11CA2E85"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14676E5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5F01117D" w14:textId="77777777" w:rsidR="00AA3E29" w:rsidRPr="004109EB" w:rsidRDefault="00AA3E29" w:rsidP="00C8126A">
            <w:pPr>
              <w:rPr>
                <w:rFonts w:ascii="ISHALinkpen Join Connect" w:hAnsi="ISHALinkpen Join Connect"/>
                <w:b/>
                <w:sz w:val="15"/>
                <w:szCs w:val="15"/>
              </w:rPr>
            </w:pPr>
          </w:p>
        </w:tc>
        <w:tc>
          <w:tcPr>
            <w:tcW w:w="274"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C8126A">
        <w:trPr>
          <w:trHeight w:val="372"/>
        </w:trPr>
        <w:tc>
          <w:tcPr>
            <w:tcW w:w="1272" w:type="dxa"/>
            <w:vMerge/>
            <w:tcBorders>
              <w:top w:val="nil"/>
              <w:bottom w:val="nil"/>
              <w:right w:val="single" w:sz="8" w:space="0" w:color="649C3E"/>
            </w:tcBorders>
          </w:tcPr>
          <w:p w14:paraId="7CB7FAC6"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C168C" w:rsidRDefault="00576112"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4C168C" w:rsidRDefault="00576112" w:rsidP="00C8126A">
            <w:pPr>
              <w:rPr>
                <w:rFonts w:ascii="ISHALinkpen Join Connect" w:hAnsi="ISHALinkpen Join Connect"/>
                <w:b/>
                <w:sz w:val="16"/>
                <w:szCs w:val="14"/>
              </w:rPr>
            </w:pPr>
          </w:p>
          <w:p w14:paraId="2EDC455B" w14:textId="0313E73E" w:rsidR="00576112" w:rsidRPr="004C168C" w:rsidRDefault="00134EB9" w:rsidP="00C8126A">
            <w:pPr>
              <w:rPr>
                <w:rFonts w:ascii="ISHALinkpen Join Connect" w:hAnsi="ISHALinkpen Join Connect"/>
                <w:b/>
                <w:sz w:val="16"/>
                <w:szCs w:val="14"/>
              </w:rPr>
            </w:pPr>
            <w:r>
              <w:rPr>
                <w:rFonts w:ascii="ISHALinkpen Join Connect" w:hAnsi="ISHALinkpen Join Connect"/>
                <w:b/>
                <w:sz w:val="16"/>
                <w:szCs w:val="14"/>
                <w:u w:val="single"/>
              </w:rPr>
              <w:t>History</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7AB21C32" w:rsidR="00576112" w:rsidRPr="004109EB" w:rsidRDefault="00134EB9" w:rsidP="002F5DB3">
            <w:pPr>
              <w:rPr>
                <w:rFonts w:ascii="ISHALinkpen Join Connect" w:hAnsi="ISHALinkpen Join Connect"/>
                <w:sz w:val="15"/>
                <w:szCs w:val="15"/>
              </w:rPr>
            </w:pPr>
            <w:r>
              <w:rPr>
                <w:rFonts w:ascii="ISHALinkpen Join Connect" w:hAnsi="ISHALinkpen Join Connect"/>
                <w:sz w:val="15"/>
                <w:szCs w:val="15"/>
              </w:rPr>
              <w:t>In History</w:t>
            </w:r>
            <w:r w:rsidR="002F7F90">
              <w:rPr>
                <w:rFonts w:ascii="ISHALinkpen Join Connect" w:hAnsi="ISHALinkpen Join Connect"/>
                <w:sz w:val="15"/>
                <w:szCs w:val="15"/>
              </w:rPr>
              <w:t xml:space="preserve">, we will be exploring dinosaurs as nouns, looking at timelines and understanding how </w:t>
            </w:r>
            <w:proofErr w:type="gramStart"/>
            <w:r w:rsidR="002F7F90">
              <w:rPr>
                <w:rFonts w:ascii="ISHALinkpen Join Connect" w:hAnsi="ISHALinkpen Join Connect"/>
                <w:sz w:val="15"/>
                <w:szCs w:val="15"/>
              </w:rPr>
              <w:t>long ago</w:t>
            </w:r>
            <w:proofErr w:type="gramEnd"/>
            <w:r w:rsidR="002F7F90">
              <w:rPr>
                <w:rFonts w:ascii="ISHALinkpen Join Connect" w:hAnsi="ISHALinkpen Join Connect"/>
                <w:sz w:val="15"/>
                <w:szCs w:val="15"/>
              </w:rPr>
              <w:t xml:space="preserve"> dinosaurs lived.</w:t>
            </w:r>
          </w:p>
        </w:tc>
        <w:tc>
          <w:tcPr>
            <w:tcW w:w="274"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C8126A">
        <w:trPr>
          <w:trHeight w:val="46"/>
        </w:trPr>
        <w:tc>
          <w:tcPr>
            <w:tcW w:w="1272" w:type="dxa"/>
            <w:vMerge/>
            <w:tcBorders>
              <w:top w:val="nil"/>
              <w:bottom w:val="nil"/>
              <w:right w:val="single" w:sz="8" w:space="0" w:color="649C3E"/>
            </w:tcBorders>
          </w:tcPr>
          <w:p w14:paraId="77B8B05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C168C" w:rsidRDefault="00AA3E29" w:rsidP="00C8126A">
            <w:pPr>
              <w:rPr>
                <w:rFonts w:ascii="ISHALinkpen Join Connect" w:hAnsi="ISHALinkpen Join Connect"/>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C168C" w:rsidRDefault="00AA3E29" w:rsidP="00C8126A">
            <w:pPr>
              <w:rPr>
                <w:rFonts w:ascii="ISHALinkpen Join Connect" w:hAnsi="ISHALinkpen Join Connect"/>
                <w:b/>
                <w:sz w:val="16"/>
                <w:szCs w:val="14"/>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4109EB"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C8126A">
        <w:trPr>
          <w:trHeight w:val="181"/>
        </w:trPr>
        <w:tc>
          <w:tcPr>
            <w:tcW w:w="1272" w:type="dxa"/>
            <w:vMerge/>
            <w:tcBorders>
              <w:top w:val="nil"/>
              <w:bottom w:val="nil"/>
              <w:right w:val="single" w:sz="8" w:space="0" w:color="649C3E"/>
            </w:tcBorders>
          </w:tcPr>
          <w:p w14:paraId="496C2CFC"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710353C9"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27B241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7C87B286"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CD8B583" w14:textId="77777777" w:rsidR="00AA3E29" w:rsidRPr="004109EB" w:rsidRDefault="00AA3E29" w:rsidP="00C8126A">
            <w:pPr>
              <w:rPr>
                <w:rFonts w:ascii="ISHALinkpen Join Connect" w:hAnsi="ISHALinkpen Join Connect"/>
                <w:b/>
                <w:sz w:val="15"/>
                <w:szCs w:val="15"/>
              </w:rPr>
            </w:pPr>
          </w:p>
        </w:tc>
        <w:tc>
          <w:tcPr>
            <w:tcW w:w="274"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C8126A">
        <w:trPr>
          <w:trHeight w:val="381"/>
        </w:trPr>
        <w:tc>
          <w:tcPr>
            <w:tcW w:w="1272" w:type="dxa"/>
            <w:vMerge/>
            <w:tcBorders>
              <w:top w:val="nil"/>
              <w:bottom w:val="nil"/>
              <w:right w:val="single" w:sz="8" w:space="0" w:color="649C3E"/>
            </w:tcBorders>
          </w:tcPr>
          <w:p w14:paraId="77AAF460"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C168C" w:rsidRDefault="00576112"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4C168C" w:rsidRDefault="00576112" w:rsidP="00C8126A">
            <w:pPr>
              <w:jc w:val="center"/>
              <w:rPr>
                <w:rFonts w:ascii="ISHALinkpen Join Connect" w:hAnsi="ISHALinkpen Join Connect"/>
                <w:b/>
                <w:sz w:val="16"/>
                <w:szCs w:val="14"/>
              </w:rPr>
            </w:pPr>
          </w:p>
          <w:p w14:paraId="6C3CC402" w14:textId="51F527F5" w:rsidR="00576112" w:rsidRPr="004C168C" w:rsidRDefault="00F90DA3" w:rsidP="002F5DB3">
            <w:pPr>
              <w:rPr>
                <w:rFonts w:ascii="ISHALinkpen Join Connect" w:hAnsi="ISHALinkpen Join Connect"/>
                <w:b/>
                <w:sz w:val="16"/>
                <w:szCs w:val="14"/>
              </w:rPr>
            </w:pPr>
            <w:r w:rsidRPr="004C168C">
              <w:rPr>
                <w:rFonts w:ascii="ISHALinkpen Join Connect" w:hAnsi="ISHALinkpen Join Connect"/>
                <w:b/>
                <w:sz w:val="16"/>
                <w:szCs w:val="14"/>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2DCA4D9E" w:rsidR="00576112" w:rsidRPr="004109EB" w:rsidRDefault="00B15A5F" w:rsidP="009C77B8">
            <w:pPr>
              <w:rPr>
                <w:rFonts w:ascii="ISHALinkpen Join Connect" w:hAnsi="ISHALinkpen Join Connect"/>
                <w:bCs/>
                <w:sz w:val="15"/>
                <w:szCs w:val="15"/>
              </w:rPr>
            </w:pPr>
            <w:r>
              <w:rPr>
                <w:rFonts w:ascii="ISHALinkpen Join Connect" w:hAnsi="ISHALinkpen Join Connect"/>
                <w:bCs/>
                <w:sz w:val="15"/>
                <w:szCs w:val="15"/>
              </w:rPr>
              <w:t>This term in art we will be creating observational drawings. We will be learning a range of new techniques such as shading, sketching and the use of water</w:t>
            </w:r>
            <w:r w:rsidR="00B30E0C">
              <w:rPr>
                <w:rFonts w:ascii="ISHALinkpen Join Connect" w:hAnsi="ISHALinkpen Join Connect"/>
                <w:bCs/>
                <w:sz w:val="15"/>
                <w:szCs w:val="15"/>
              </w:rPr>
              <w:t xml:space="preserve"> </w:t>
            </w:r>
            <w:proofErr w:type="spellStart"/>
            <w:r>
              <w:rPr>
                <w:rFonts w:ascii="ISHALinkpen Join Connect" w:hAnsi="ISHALinkpen Join Connect"/>
                <w:bCs/>
                <w:sz w:val="15"/>
                <w:szCs w:val="15"/>
              </w:rPr>
              <w:t>colour</w:t>
            </w:r>
            <w:proofErr w:type="spellEnd"/>
            <w:r>
              <w:rPr>
                <w:rFonts w:ascii="ISHALinkpen Join Connect" w:hAnsi="ISHALinkpen Join Connect"/>
                <w:bCs/>
                <w:sz w:val="15"/>
                <w:szCs w:val="15"/>
              </w:rPr>
              <w:t xml:space="preserve"> to create lifelike images.  </w:t>
            </w:r>
          </w:p>
        </w:tc>
        <w:tc>
          <w:tcPr>
            <w:tcW w:w="274" w:type="dxa"/>
            <w:vMerge w:val="restart"/>
            <w:tcBorders>
              <w:top w:val="nil"/>
              <w:left w:val="single" w:sz="8" w:space="0" w:color="649C3E"/>
              <w:bottom w:val="nil"/>
            </w:tcBorders>
          </w:tcPr>
          <w:p w14:paraId="5C1E11A3"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4109EB">
        <w:trPr>
          <w:trHeight w:val="412"/>
        </w:trPr>
        <w:tc>
          <w:tcPr>
            <w:tcW w:w="1272" w:type="dxa"/>
            <w:vMerge/>
            <w:tcBorders>
              <w:top w:val="nil"/>
              <w:bottom w:val="nil"/>
              <w:right w:val="single" w:sz="8" w:space="0" w:color="649C3E"/>
            </w:tcBorders>
          </w:tcPr>
          <w:p w14:paraId="029439B0"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4109EB"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C8126A">
        <w:trPr>
          <w:trHeight w:val="181"/>
        </w:trPr>
        <w:tc>
          <w:tcPr>
            <w:tcW w:w="1272" w:type="dxa"/>
            <w:tcBorders>
              <w:top w:val="nil"/>
              <w:bottom w:val="nil"/>
              <w:right w:val="nil"/>
            </w:tcBorders>
          </w:tcPr>
          <w:p w14:paraId="119E10DC" w14:textId="77777777" w:rsidR="00AA3E29" w:rsidRPr="004C168C" w:rsidRDefault="00AA3E29" w:rsidP="00C8126A">
            <w:pPr>
              <w:rPr>
                <w:rFonts w:ascii="ISHALinkpen Join Connect" w:hAnsi="ISHALinkpen Join Connect" w:cstheme="minorHAnsi"/>
                <w:b/>
                <w:sz w:val="16"/>
                <w:szCs w:val="14"/>
              </w:rPr>
            </w:pPr>
          </w:p>
        </w:tc>
        <w:tc>
          <w:tcPr>
            <w:tcW w:w="1125" w:type="dxa"/>
            <w:gridSpan w:val="2"/>
            <w:tcBorders>
              <w:top w:val="single" w:sz="8" w:space="0" w:color="649C3E"/>
              <w:left w:val="nil"/>
              <w:bottom w:val="nil"/>
              <w:right w:val="nil"/>
            </w:tcBorders>
          </w:tcPr>
          <w:p w14:paraId="77F9941F"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CB45F0D"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6EAF3DE0"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53E5B7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EBDB6E4"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3F1E194D" w14:textId="77777777" w:rsidR="00AA3E29" w:rsidRPr="004109EB" w:rsidRDefault="00AA3E29" w:rsidP="00C8126A">
            <w:pPr>
              <w:rPr>
                <w:rFonts w:ascii="ISHALinkpen Join Connect" w:hAnsi="ISHALinkpen Join Connect"/>
                <w:b/>
                <w:sz w:val="15"/>
                <w:szCs w:val="15"/>
              </w:rPr>
            </w:pPr>
          </w:p>
        </w:tc>
        <w:tc>
          <w:tcPr>
            <w:tcW w:w="274"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C8126A">
        <w:trPr>
          <w:trHeight w:val="381"/>
        </w:trPr>
        <w:tc>
          <w:tcPr>
            <w:tcW w:w="2633" w:type="dxa"/>
            <w:gridSpan w:val="4"/>
            <w:tcBorders>
              <w:top w:val="nil"/>
              <w:bottom w:val="nil"/>
              <w:right w:val="single" w:sz="8" w:space="0" w:color="578837"/>
            </w:tcBorders>
          </w:tcPr>
          <w:p w14:paraId="3E384BAE" w14:textId="77777777" w:rsidR="00576112" w:rsidRPr="004C168C" w:rsidRDefault="00576112" w:rsidP="00C8126A">
            <w:pPr>
              <w:rPr>
                <w:rFonts w:ascii="ISHALinkpen Join Connect" w:hAnsi="ISHALinkpen Join Connect"/>
                <w:b/>
                <w:sz w:val="16"/>
                <w:szCs w:val="14"/>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4C168C" w:rsidRDefault="00576112" w:rsidP="00C8126A">
            <w:pPr>
              <w:rPr>
                <w:rFonts w:ascii="ISHALinkpen Join Connect" w:hAnsi="ISHALinkpen Join Connect"/>
                <w:b/>
                <w:sz w:val="16"/>
                <w:szCs w:val="14"/>
              </w:rPr>
            </w:pPr>
          </w:p>
          <w:p w14:paraId="775C6286" w14:textId="6FFAB55E" w:rsidR="00576112" w:rsidRPr="004C168C" w:rsidRDefault="00BE55A6" w:rsidP="00C8126A">
            <w:pPr>
              <w:rPr>
                <w:rFonts w:ascii="ISHALinkpen Join Connect" w:hAnsi="ISHALinkpen Join Connect"/>
                <w:b/>
                <w:sz w:val="16"/>
                <w:szCs w:val="14"/>
              </w:rPr>
            </w:pPr>
            <w:r w:rsidRPr="004C168C">
              <w:rPr>
                <w:rFonts w:ascii="ISHALinkpen Join Connect" w:hAnsi="ISHALinkpen Join Connect"/>
                <w:b/>
                <w:sz w:val="16"/>
                <w:szCs w:val="14"/>
                <w:u w:val="single"/>
              </w:rPr>
              <w:t>P</w:t>
            </w:r>
            <w:r w:rsidR="00576112" w:rsidRPr="004C168C">
              <w:rPr>
                <w:rFonts w:ascii="ISHALinkpen Join Connect" w:hAnsi="ISHALinkpen Join Connect"/>
                <w:b/>
                <w:sz w:val="16"/>
                <w:szCs w:val="14"/>
                <w:u w:val="single"/>
              </w:rPr>
              <w:t>S</w:t>
            </w:r>
            <w:r w:rsidRPr="004C168C">
              <w:rPr>
                <w:rFonts w:ascii="ISHALinkpen Join Connect" w:hAnsi="ISHALinkpen Join Connect"/>
                <w:b/>
                <w:sz w:val="16"/>
                <w:szCs w:val="14"/>
                <w:u w:val="single"/>
              </w:rPr>
              <w:t>H</w:t>
            </w:r>
            <w:r w:rsidR="00576112" w:rsidRPr="004C168C">
              <w:rPr>
                <w:rFonts w:ascii="ISHALinkpen Join Connect" w:hAnsi="ISHALinkpen Join Connect"/>
                <w:b/>
                <w:sz w:val="16"/>
                <w:szCs w:val="14"/>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8502E62" w14:textId="70B0AD6E" w:rsidR="00134EB9" w:rsidRPr="004109EB" w:rsidRDefault="00134EB9" w:rsidP="009C77B8">
            <w:pPr>
              <w:rPr>
                <w:rFonts w:ascii="ISHALinkpen Join Connect" w:hAnsi="ISHALinkpen Join Connect"/>
                <w:sz w:val="15"/>
                <w:szCs w:val="15"/>
              </w:rPr>
            </w:pPr>
            <w:r>
              <w:rPr>
                <w:rFonts w:ascii="ISHALinkpen Join Connect" w:hAnsi="ISHALinkpen Join Connect"/>
                <w:sz w:val="15"/>
                <w:szCs w:val="15"/>
              </w:rPr>
              <w:t>In PSHE this term we will be learning about “celebrating difference.” This will g</w:t>
            </w:r>
            <w:r w:rsidR="00E35ED0">
              <w:rPr>
                <w:rFonts w:ascii="ISHALinkpen Join Connect" w:hAnsi="ISHALinkpen Join Connect"/>
                <w:sz w:val="15"/>
                <w:szCs w:val="15"/>
              </w:rPr>
              <w:t>i</w:t>
            </w:r>
            <w:r>
              <w:rPr>
                <w:rFonts w:ascii="ISHALinkpen Join Connect" w:hAnsi="ISHALinkpen Join Connect"/>
                <w:sz w:val="15"/>
                <w:szCs w:val="15"/>
              </w:rPr>
              <w:t xml:space="preserve">ve us the opportunity to </w:t>
            </w:r>
            <w:r w:rsidR="00E35ED0">
              <w:rPr>
                <w:rFonts w:ascii="ISHALinkpen Join Connect" w:hAnsi="ISHALinkpen Join Connect"/>
                <w:sz w:val="15"/>
                <w:szCs w:val="15"/>
              </w:rPr>
              <w:t xml:space="preserve">talk about how we are similar and different to our friends. We will also be discussing the importance of treating each other well despite our differences. </w:t>
            </w:r>
          </w:p>
        </w:tc>
        <w:tc>
          <w:tcPr>
            <w:tcW w:w="274"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4109EB">
        <w:trPr>
          <w:trHeight w:val="265"/>
        </w:trPr>
        <w:tc>
          <w:tcPr>
            <w:tcW w:w="2397" w:type="dxa"/>
            <w:gridSpan w:val="3"/>
            <w:tcBorders>
              <w:top w:val="nil"/>
              <w:bottom w:val="nil"/>
              <w:right w:val="nil"/>
            </w:tcBorders>
          </w:tcPr>
          <w:p w14:paraId="57D76BED" w14:textId="77777777" w:rsidR="00AA3E29" w:rsidRPr="004C168C" w:rsidRDefault="00AA3E29" w:rsidP="00C8126A">
            <w:pPr>
              <w:rPr>
                <w:rFonts w:ascii="ISHALinkpen Join Connect" w:hAnsi="ISHALinkpen Join Connect"/>
                <w:b/>
                <w:sz w:val="16"/>
                <w:szCs w:val="14"/>
              </w:rPr>
            </w:pPr>
          </w:p>
          <w:p w14:paraId="7E5434C4"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7F7942F4"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4109EB" w:rsidRDefault="00AA3E29" w:rsidP="00C8126A">
            <w:pPr>
              <w:rPr>
                <w:rFonts w:ascii="ISHALinkpen Join Connect" w:hAnsi="ISHALinkpen Join Connect"/>
                <w:sz w:val="15"/>
                <w:szCs w:val="15"/>
              </w:rPr>
            </w:pPr>
          </w:p>
        </w:tc>
        <w:tc>
          <w:tcPr>
            <w:tcW w:w="274"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C8126A">
        <w:trPr>
          <w:trHeight w:val="181"/>
        </w:trPr>
        <w:tc>
          <w:tcPr>
            <w:tcW w:w="2633" w:type="dxa"/>
            <w:gridSpan w:val="4"/>
            <w:vMerge w:val="restart"/>
            <w:tcBorders>
              <w:top w:val="nil"/>
              <w:bottom w:val="nil"/>
              <w:right w:val="single" w:sz="8" w:space="0" w:color="578837"/>
            </w:tcBorders>
          </w:tcPr>
          <w:p w14:paraId="254FD312"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02611017"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60B2FED2"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4DE6AE8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C28BFF" w14:textId="77777777" w:rsidR="00AA3E29" w:rsidRPr="004109EB" w:rsidRDefault="00AA3E29" w:rsidP="00C8126A">
            <w:pPr>
              <w:rPr>
                <w:rFonts w:ascii="ISHALinkpen Join Connect" w:hAnsi="ISHALinkpen Join Connect"/>
                <w:b/>
                <w:sz w:val="15"/>
                <w:szCs w:val="15"/>
              </w:rPr>
            </w:pPr>
          </w:p>
        </w:tc>
        <w:tc>
          <w:tcPr>
            <w:tcW w:w="274"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C8126A">
        <w:trPr>
          <w:trHeight w:val="381"/>
        </w:trPr>
        <w:tc>
          <w:tcPr>
            <w:tcW w:w="2633" w:type="dxa"/>
            <w:gridSpan w:val="4"/>
            <w:vMerge/>
            <w:tcBorders>
              <w:top w:val="nil"/>
              <w:bottom w:val="nil"/>
              <w:right w:val="single" w:sz="8" w:space="0" w:color="578837"/>
            </w:tcBorders>
          </w:tcPr>
          <w:p w14:paraId="1D4F72DE"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4C168C" w:rsidRDefault="00576112" w:rsidP="00C8126A">
            <w:pPr>
              <w:rPr>
                <w:rFonts w:ascii="ISHALinkpen Join Connect" w:hAnsi="ISHALinkpen Join Connect"/>
                <w:b/>
                <w:sz w:val="16"/>
                <w:szCs w:val="14"/>
              </w:rPr>
            </w:pPr>
          </w:p>
          <w:p w14:paraId="57320E1F"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523C451B" w:rsidR="00576112" w:rsidRPr="004109EB" w:rsidRDefault="0029680B" w:rsidP="002F5DB3">
            <w:pPr>
              <w:rPr>
                <w:rFonts w:ascii="ISHALinkpen Join Connect" w:hAnsi="ISHALinkpen Join Connect"/>
                <w:sz w:val="15"/>
                <w:szCs w:val="15"/>
              </w:rPr>
            </w:pPr>
            <w:bookmarkStart w:id="0" w:name="_heading=h.gjdgxs" w:colFirst="0" w:colLast="0"/>
            <w:bookmarkEnd w:id="0"/>
            <w:r w:rsidRPr="0029680B">
              <w:rPr>
                <w:rFonts w:ascii="ISHALinkpen Join Connect" w:hAnsi="ISHALinkpen Join Connect"/>
                <w:sz w:val="15"/>
                <w:szCs w:val="15"/>
              </w:rPr>
              <w:t>In Music, we will continue to learn to find the beat in a piece of music. We will be learning about rhythm and pitch. We will be asking how music can tell stories about the past. They will be learning to perform to music in front of an audience.</w:t>
            </w:r>
          </w:p>
        </w:tc>
        <w:tc>
          <w:tcPr>
            <w:tcW w:w="274"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4109EB">
        <w:trPr>
          <w:trHeight w:val="170"/>
        </w:trPr>
        <w:tc>
          <w:tcPr>
            <w:tcW w:w="2397"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6"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4"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4"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891A85">
        <w:trPr>
          <w:trHeight w:val="53"/>
        </w:trPr>
        <w:tc>
          <w:tcPr>
            <w:tcW w:w="13321"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49CC1EF" w14:textId="77777777" w:rsidR="00AA3E29" w:rsidRPr="004C168C" w:rsidRDefault="00AA3E29" w:rsidP="00C8126A">
            <w:pPr>
              <w:rPr>
                <w:rFonts w:ascii="ISHALinkpen Join Connect" w:hAnsi="ISHALinkpen Join Connect" w:cs="Arial"/>
                <w:sz w:val="16"/>
                <w:szCs w:val="14"/>
              </w:rPr>
            </w:pPr>
          </w:p>
        </w:tc>
      </w:tr>
    </w:tbl>
    <w:p w14:paraId="0822F5AC" w14:textId="107080AF" w:rsidR="00BC137F" w:rsidRPr="001B37D7" w:rsidRDefault="00BC137F">
      <w:pPr>
        <w:rPr>
          <w:rFonts w:ascii="Twinkl Cursive Unlooped" w:hAnsi="Twinkl Cursive Unlooped" w:cs="Arial"/>
          <w:sz w:val="20"/>
          <w:szCs w:val="20"/>
        </w:rPr>
      </w:pPr>
    </w:p>
    <w:sectPr w:rsidR="00BC137F" w:rsidRPr="001B37D7" w:rsidSect="00A25445">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4CED6" w14:textId="77777777" w:rsidR="00B03E91" w:rsidRDefault="00B03E91" w:rsidP="00AA3E29">
      <w:r>
        <w:separator/>
      </w:r>
    </w:p>
  </w:endnote>
  <w:endnote w:type="continuationSeparator" w:id="0">
    <w:p w14:paraId="64703C7A" w14:textId="77777777" w:rsidR="00B03E91" w:rsidRDefault="00B03E91"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868D0" w14:textId="77777777" w:rsidR="00B03E91" w:rsidRDefault="00B03E91" w:rsidP="00AA3E29">
      <w:r>
        <w:separator/>
      </w:r>
    </w:p>
  </w:footnote>
  <w:footnote w:type="continuationSeparator" w:id="0">
    <w:p w14:paraId="4FB027DF" w14:textId="77777777" w:rsidR="00B03E91" w:rsidRDefault="00B03E91"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F4B98"/>
    <w:rsid w:val="00126F06"/>
    <w:rsid w:val="00134EB9"/>
    <w:rsid w:val="00135762"/>
    <w:rsid w:val="001669BE"/>
    <w:rsid w:val="001678BA"/>
    <w:rsid w:val="00171090"/>
    <w:rsid w:val="00174789"/>
    <w:rsid w:val="0017703B"/>
    <w:rsid w:val="001B2365"/>
    <w:rsid w:val="001B37D7"/>
    <w:rsid w:val="001D6A8C"/>
    <w:rsid w:val="001F27D5"/>
    <w:rsid w:val="00224AD5"/>
    <w:rsid w:val="0023221B"/>
    <w:rsid w:val="002446D5"/>
    <w:rsid w:val="00270D19"/>
    <w:rsid w:val="0029680B"/>
    <w:rsid w:val="002B177C"/>
    <w:rsid w:val="002C55B6"/>
    <w:rsid w:val="002E520B"/>
    <w:rsid w:val="002F5DB3"/>
    <w:rsid w:val="002F7F90"/>
    <w:rsid w:val="00300084"/>
    <w:rsid w:val="00331F61"/>
    <w:rsid w:val="00337C37"/>
    <w:rsid w:val="003479CD"/>
    <w:rsid w:val="003B314D"/>
    <w:rsid w:val="003E2629"/>
    <w:rsid w:val="00404970"/>
    <w:rsid w:val="004109EB"/>
    <w:rsid w:val="004203FC"/>
    <w:rsid w:val="00423E36"/>
    <w:rsid w:val="004265B1"/>
    <w:rsid w:val="0045194D"/>
    <w:rsid w:val="004A52D6"/>
    <w:rsid w:val="004A6C19"/>
    <w:rsid w:val="004C168C"/>
    <w:rsid w:val="004F250B"/>
    <w:rsid w:val="005406B2"/>
    <w:rsid w:val="00552F55"/>
    <w:rsid w:val="00576112"/>
    <w:rsid w:val="005B05D1"/>
    <w:rsid w:val="005C4F1A"/>
    <w:rsid w:val="006229AE"/>
    <w:rsid w:val="00654499"/>
    <w:rsid w:val="00662AC9"/>
    <w:rsid w:val="006665F2"/>
    <w:rsid w:val="00694516"/>
    <w:rsid w:val="00763C85"/>
    <w:rsid w:val="0078719D"/>
    <w:rsid w:val="007A3AAF"/>
    <w:rsid w:val="007B5C66"/>
    <w:rsid w:val="008274A3"/>
    <w:rsid w:val="00842A29"/>
    <w:rsid w:val="00874F4C"/>
    <w:rsid w:val="00877578"/>
    <w:rsid w:val="00891A85"/>
    <w:rsid w:val="008A6206"/>
    <w:rsid w:val="00902110"/>
    <w:rsid w:val="00907F48"/>
    <w:rsid w:val="009379F9"/>
    <w:rsid w:val="00950A43"/>
    <w:rsid w:val="00965CF0"/>
    <w:rsid w:val="00995D01"/>
    <w:rsid w:val="009C77B8"/>
    <w:rsid w:val="00A07D0E"/>
    <w:rsid w:val="00A25445"/>
    <w:rsid w:val="00A4552A"/>
    <w:rsid w:val="00A4672C"/>
    <w:rsid w:val="00A71AEE"/>
    <w:rsid w:val="00AA213A"/>
    <w:rsid w:val="00AA3E29"/>
    <w:rsid w:val="00AB49D2"/>
    <w:rsid w:val="00AB6F90"/>
    <w:rsid w:val="00AC04EF"/>
    <w:rsid w:val="00AD0403"/>
    <w:rsid w:val="00B03E91"/>
    <w:rsid w:val="00B109DC"/>
    <w:rsid w:val="00B15A5F"/>
    <w:rsid w:val="00B2451E"/>
    <w:rsid w:val="00B3019D"/>
    <w:rsid w:val="00B30E0C"/>
    <w:rsid w:val="00B74E11"/>
    <w:rsid w:val="00B76917"/>
    <w:rsid w:val="00B86F76"/>
    <w:rsid w:val="00B9089C"/>
    <w:rsid w:val="00BA241D"/>
    <w:rsid w:val="00BB70C5"/>
    <w:rsid w:val="00BC137F"/>
    <w:rsid w:val="00BE55A6"/>
    <w:rsid w:val="00BF7C27"/>
    <w:rsid w:val="00C3761B"/>
    <w:rsid w:val="00C8126A"/>
    <w:rsid w:val="00CB4276"/>
    <w:rsid w:val="00CB53DC"/>
    <w:rsid w:val="00D1310C"/>
    <w:rsid w:val="00D442DE"/>
    <w:rsid w:val="00D96546"/>
    <w:rsid w:val="00DA1C64"/>
    <w:rsid w:val="00DA2F59"/>
    <w:rsid w:val="00DC661D"/>
    <w:rsid w:val="00DD3F56"/>
    <w:rsid w:val="00DE3EAF"/>
    <w:rsid w:val="00E107E1"/>
    <w:rsid w:val="00E13248"/>
    <w:rsid w:val="00E35ED0"/>
    <w:rsid w:val="00E84453"/>
    <w:rsid w:val="00EA20F2"/>
    <w:rsid w:val="00ED74EF"/>
    <w:rsid w:val="00EF3249"/>
    <w:rsid w:val="00F25633"/>
    <w:rsid w:val="00F90DA3"/>
    <w:rsid w:val="00FB2016"/>
    <w:rsid w:val="00FD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02AAB340-539E-4108-86E3-269D13CBA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Mitton</dc:creator>
  <cp:keywords/>
  <dc:description/>
  <cp:lastModifiedBy>Guildford, Chris</cp:lastModifiedBy>
  <cp:revision>2</cp:revision>
  <dcterms:created xsi:type="dcterms:W3CDTF">2025-11-09T10:08:00Z</dcterms:created>
  <dcterms:modified xsi:type="dcterms:W3CDTF">2025-11-09T10:08:00Z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